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6" w:rsidRDefault="00020A66" w:rsidP="00020A66">
      <w:pPr>
        <w:pStyle w:val="1"/>
      </w:pPr>
      <w:r>
        <w:fldChar w:fldCharType="begin"/>
      </w:r>
      <w:r>
        <w:instrText>HYPERLINK "http://ivo.garant.ru/document/redirect/101268/0"</w:instrText>
      </w:r>
      <w:r>
        <w:fldChar w:fldCharType="separate"/>
      </w:r>
      <w:r>
        <w:rPr>
          <w:rStyle w:val="a4"/>
          <w:b/>
          <w:bCs/>
        </w:rPr>
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  <w:r>
        <w:fldChar w:fldCharType="end"/>
      </w:r>
    </w:p>
    <w:p w:rsidR="00020A66" w:rsidRDefault="00020A66" w:rsidP="00020A66">
      <w:pPr>
        <w:pStyle w:val="aa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20A66" w:rsidRDefault="00020A66" w:rsidP="00020A66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г., 27 декабря 1997 г., 3 августа 1998 г., 29 марта, 5 апреля 1999 г., 21 сентября 2000 г., 9 ноября 2001 г., 14 февраля 2002 г.</w:t>
      </w:r>
    </w:p>
    <w:p w:rsidR="00020A66" w:rsidRDefault="00020A66" w:rsidP="004629C6">
      <w:pPr>
        <w:pStyle w:val="1"/>
      </w:pPr>
      <w:bookmarkStart w:id="0" w:name="_GoBack"/>
      <w:bookmarkEnd w:id="0"/>
    </w:p>
    <w:p w:rsidR="00020A66" w:rsidRPr="00020A66" w:rsidRDefault="00020A66" w:rsidP="00020A66"/>
    <w:p w:rsidR="004629C6" w:rsidRDefault="004629C6" w:rsidP="004629C6">
      <w:pPr>
        <w:pStyle w:val="1"/>
      </w:pPr>
      <w:r>
        <w:t>Перечень</w:t>
      </w:r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4629C6" w:rsidRDefault="004629C6" w:rsidP="004629C6">
      <w:pPr>
        <w:pStyle w:val="aa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629C6" w:rsidRDefault="004629C6" w:rsidP="004629C6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г., 21 сентября, 14 февраля 2002 г.</w:t>
      </w:r>
    </w:p>
    <w:p w:rsidR="004629C6" w:rsidRDefault="004629C6" w:rsidP="00462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4629C6" w:rsidTr="007538D3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4629C6" w:rsidTr="007538D3"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1"/>
            </w:pPr>
            <w:bookmarkStart w:id="1" w:name="sub_1100"/>
            <w:r>
              <w:t>Группы населения</w:t>
            </w:r>
            <w:bookmarkEnd w:id="1"/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bookmarkStart w:id="2" w:name="sub_1101"/>
            <w:proofErr w:type="gramStart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>
              <w:t xml:space="preserve">, </w:t>
            </w:r>
            <w:proofErr w:type="gramStart"/>
            <w:r>
              <w:t>действовавшие в годы гражданской или Великой Отечественной войны на временно оккупированных территориях;</w:t>
            </w:r>
            <w:bookmarkEnd w:id="2"/>
            <w:proofErr w:type="gramEnd"/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proofErr w:type="gramStart"/>
            <w:r>
              <w:t xml:space="preserve">лица вольнонаемного состава армии и флота, войск и органов внутренних дел, </w:t>
            </w:r>
            <w:r>
              <w:lastRenderedPageBreak/>
              <w:t>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proofErr w:type="gram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>
              <w:t xml:space="preserve"> в период с 1 января 1944 г. по 9 мая 1945 г.;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3" w:name="sub_1102"/>
            <w: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3"/>
            <w:proofErr w:type="gramEnd"/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4" w:name="sub_1103"/>
            <w:r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4"/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Герои Советского Союза, Герои Российской Федерации, полные кавалеры ордена Славы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5" w:name="sub_1106"/>
            <w:proofErr w:type="gramStart"/>
            <w:r>
              <w:t xml:space="preserve">Ветераны боевых действий на территориях </w:t>
            </w:r>
            <w:r>
              <w:lastRenderedPageBreak/>
              <w:t>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>
              <w:t xml:space="preserve"> боевых </w:t>
            </w:r>
            <w:proofErr w:type="gramStart"/>
            <w:r>
              <w:t>действиях</w:t>
            </w:r>
            <w:proofErr w:type="gramEnd"/>
            <w:r>
              <w:t xml:space="preserve"> при исполнении служебных обязанностей в этих государствах;</w:t>
            </w:r>
            <w:bookmarkEnd w:id="5"/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>
              <w:t xml:space="preserve"> доставки грузов в это государство в период ведения боевых действий;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 xml:space="preserve">все лекарственные средства, бесплатное </w:t>
            </w:r>
            <w: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6" w:name="sub_20017"/>
            <w:r>
              <w:lastRenderedPageBreak/>
              <w:t>Дети первых трех лет жизни, а также дети из многодетных семей в возрасте до 6 лет</w:t>
            </w:r>
            <w:bookmarkEnd w:id="6"/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7" w:name="sub_1008"/>
            <w:r>
              <w:t>Инвалиды I группы, неработающие инвалиды II группы, дети-инвалиды в возрасте до 18 лет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proofErr w:type="spellStart"/>
            <w:r>
              <w:t>Граждане</w:t>
            </w:r>
            <w:proofErr w:type="gramStart"/>
            <w:r>
              <w:t>,п</w:t>
            </w:r>
            <w:proofErr w:type="gramEnd"/>
            <w:r>
              <w:t>одвергшиеся</w:t>
            </w:r>
            <w:proofErr w:type="spellEnd"/>
            <w:r>
              <w:t xml:space="preserve">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8"/>
              <w:jc w:val="center"/>
            </w:pPr>
            <w:r>
              <w:t>в том числе: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</w:t>
            </w:r>
            <w:r>
              <w:lastRenderedPageBreak/>
              <w:t>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>инвалиды вследствие чернобыльской катастрофы из числа: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proofErr w:type="spellStart"/>
            <w:r>
              <w:t>граждан</w:t>
            </w:r>
            <w:proofErr w:type="gramStart"/>
            <w:r>
              <w:t>,э</w:t>
            </w:r>
            <w:proofErr w:type="gramEnd"/>
            <w:r>
              <w:t>вакуированных</w:t>
            </w:r>
            <w:proofErr w:type="spellEnd"/>
            <w: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</w:t>
            </w:r>
            <w:r>
              <w:lastRenderedPageBreak/>
              <w:t>гражданской авиации, независимо от места дислокации и выполнявшихся работ;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8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proofErr w:type="gramStart"/>
            <w:r>
              <w:t xml:space="preserve">в соответствии с </w:t>
            </w:r>
            <w:hyperlink r:id="rId5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proofErr w:type="gramStart"/>
            <w:r>
              <w:t xml:space="preserve">в соответствии с </w:t>
            </w:r>
            <w:hyperlink r:id="rId6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9" w:name="sub_1019"/>
            <w:r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proofErr w:type="gramStart"/>
            <w:r>
              <w:t xml:space="preserve">в соответствии с </w:t>
            </w:r>
            <w:hyperlink r:id="rId7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 xml:space="preserve">лица, из числа военнослужащих и </w:t>
            </w:r>
            <w:r>
              <w:lastRenderedPageBreak/>
              <w:t>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 xml:space="preserve">все лекарственные средства, бесплатное </w:t>
            </w:r>
            <w: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b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Отдельные группы населения, страдающие гельминтозами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>противоглистные лекарственные средства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1"/>
            </w:pPr>
            <w:bookmarkStart w:id="10" w:name="sub_1200"/>
            <w:r>
              <w:lastRenderedPageBreak/>
              <w:t>Категории заболеваний</w:t>
            </w:r>
            <w:bookmarkEnd w:id="10"/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лекарственные средства для лечения </w:t>
            </w:r>
            <w:proofErr w:type="spellStart"/>
            <w:r>
              <w:t>даннной</w:t>
            </w:r>
            <w:proofErr w:type="spellEnd"/>
            <w:r>
              <w:t xml:space="preserve"> категории заболеваний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proofErr w:type="spellStart"/>
            <w:r>
              <w:t>Муковисцидоз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ферменты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анальгетики, В-блокаторы,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bookmarkStart w:id="11" w:name="sub_20020"/>
            <w:r>
              <w:t xml:space="preserve">СПИД, </w:t>
            </w:r>
            <w:proofErr w:type="gramStart"/>
            <w:r>
              <w:t>ВИЧ-инфицированные</w:t>
            </w:r>
            <w:bookmarkEnd w:id="11"/>
            <w:proofErr w:type="gram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лекарственные средства, необходимые для лечения данного заболевания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антибиотики, анальгетики, нестероидные и стероидные противовоспалительные препараты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лекарственные средства для лечения данного заболевания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лекарственные средства для лечения данного заболевания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</w:t>
            </w:r>
            <w:proofErr w:type="spellStart"/>
            <w:r>
              <w:t>хондропротекторы</w:t>
            </w:r>
            <w:proofErr w:type="spell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лекарственные средства, необходимые для лечения данного заболевания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антикоагулянты</w:t>
            </w:r>
          </w:p>
          <w:p w:rsidR="004629C6" w:rsidRDefault="004629C6" w:rsidP="007538D3">
            <w:pPr>
              <w:pStyle w:val="a8"/>
            </w:pP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андокур</w:t>
            </w:r>
            <w:proofErr w:type="spell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лекарственные средства, необходимые для лечения данного заболевания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антихолинэстеразные лекарственные средства, стероидные гормоны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лекарственные средства, необходимые для лечения данного заболевания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лекарственные средства, необходимые для лечения данного заболевания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антибиотики, препараты висмута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 xml:space="preserve">Психические заболевания (инвалидам I и II групп, а также больным, работающим в лечебно-производственных государственных </w:t>
            </w:r>
            <w:r>
              <w:lastRenderedPageBreak/>
              <w:t>предприятиях для проведения трудовой терапии, обучения новым профессиям и трудоустройства на этих предприятиях)</w:t>
            </w:r>
          </w:p>
          <w:p w:rsidR="004629C6" w:rsidRDefault="004629C6" w:rsidP="007538D3">
            <w:pPr>
              <w:pStyle w:val="a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lastRenderedPageBreak/>
              <w:t>все лекарственные средства</w:t>
            </w: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proofErr w:type="spellStart"/>
            <w:r>
              <w:lastRenderedPageBreak/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  <w:p w:rsidR="004629C6" w:rsidRDefault="004629C6" w:rsidP="007538D3">
            <w:pPr>
              <w:pStyle w:val="a8"/>
            </w:pPr>
          </w:p>
        </w:tc>
      </w:tr>
      <w:tr w:rsidR="004629C6" w:rsidTr="007538D3"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9C6" w:rsidRDefault="004629C6" w:rsidP="007538D3">
            <w:pPr>
              <w:pStyle w:val="ab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9C6" w:rsidRDefault="004629C6" w:rsidP="007538D3">
            <w:pPr>
              <w:pStyle w:val="ab"/>
            </w:pPr>
            <w:r>
              <w:t>все лекарственные средства</w:t>
            </w:r>
          </w:p>
        </w:tc>
      </w:tr>
    </w:tbl>
    <w:p w:rsidR="004629C6" w:rsidRDefault="004629C6" w:rsidP="004629C6"/>
    <w:p w:rsidR="004629C6" w:rsidRDefault="004629C6" w:rsidP="004629C6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2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4629C6" w:rsidRDefault="004629C6" w:rsidP="004629C6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июля 1995 г. N 685 в настоящее приложение внесены изменения</w:t>
      </w:r>
    </w:p>
    <w:p w:rsidR="004629C6" w:rsidRDefault="004629C6" w:rsidP="004629C6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пр</w:t>
        </w:r>
        <w:proofErr w:type="gramEnd"/>
        <w:r>
          <w:rPr>
            <w:rStyle w:val="a4"/>
            <w:shd w:val="clear" w:color="auto" w:fill="F0F0F0"/>
          </w:rPr>
          <w:t>иложения в предыдущей редакции</w:t>
        </w:r>
      </w:hyperlink>
    </w:p>
    <w:p w:rsidR="004629C6" w:rsidRDefault="004629C6" w:rsidP="004629C6">
      <w:pPr>
        <w:ind w:firstLine="0"/>
        <w:jc w:val="right"/>
      </w:pPr>
      <w:r>
        <w:rPr>
          <w:rStyle w:val="a3"/>
        </w:rPr>
        <w:t>Приложение N 2</w:t>
      </w:r>
    </w:p>
    <w:p w:rsidR="004629C6" w:rsidRDefault="004629C6" w:rsidP="004629C6"/>
    <w:p w:rsidR="004629C6" w:rsidRDefault="004629C6" w:rsidP="004629C6">
      <w:pPr>
        <w:pStyle w:val="1"/>
      </w:pPr>
      <w:r>
        <w:t>Перечень</w:t>
      </w:r>
      <w: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4629C6" w:rsidRDefault="004629C6" w:rsidP="004629C6">
      <w:pPr>
        <w:pStyle w:val="aa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629C6" w:rsidRDefault="004629C6" w:rsidP="004629C6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</w:t>
      </w:r>
    </w:p>
    <w:p w:rsidR="004629C6" w:rsidRDefault="004629C6" w:rsidP="004629C6"/>
    <w:p w:rsidR="004629C6" w:rsidRDefault="004629C6" w:rsidP="004629C6"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4629C6" w:rsidRDefault="004629C6" w:rsidP="004629C6">
      <w: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>
          <w:rPr>
            <w:rStyle w:val="a4"/>
          </w:rPr>
          <w:t>*</w:t>
        </w:r>
      </w:hyperlink>
    </w:p>
    <w:p w:rsidR="004629C6" w:rsidRDefault="004629C6" w:rsidP="004629C6">
      <w: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>
        <w:t>эот</w:t>
      </w:r>
      <w:proofErr w:type="spellEnd"/>
      <w: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>
        <w:t>службу</w:t>
      </w:r>
      <w:proofErr w:type="gramEnd"/>
      <w:r>
        <w:t xml:space="preserve"> а зоне отчуждения.</w:t>
      </w:r>
    </w:p>
    <w:p w:rsidR="004629C6" w:rsidRDefault="004629C6" w:rsidP="004629C6"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>
          <w:rPr>
            <w:rStyle w:val="a4"/>
          </w:rPr>
          <w:t>**</w:t>
        </w:r>
      </w:hyperlink>
    </w:p>
    <w:p w:rsidR="004629C6" w:rsidRDefault="004629C6" w:rsidP="004629C6">
      <w:bookmarkStart w:id="13" w:name="sub_20005"/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>
          <w:rPr>
            <w:rStyle w:val="a4"/>
          </w:rPr>
          <w:t>***</w:t>
        </w:r>
      </w:hyperlink>
      <w:proofErr w:type="gramEnd"/>
    </w:p>
    <w:p w:rsidR="004629C6" w:rsidRDefault="004629C6" w:rsidP="004629C6">
      <w:bookmarkStart w:id="14" w:name="sub_20006"/>
      <w:bookmarkEnd w:id="13"/>
      <w:proofErr w:type="gramStart"/>
      <w:r>
        <w:t xml:space="preserve">Лица, работавшие в годы Великой Отечественной войны на объектах </w:t>
      </w:r>
      <w:r>
        <w:lastRenderedPageBreak/>
        <w:t>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>
          <w:rPr>
            <w:rStyle w:val="a4"/>
          </w:rPr>
          <w:t>***.</w:t>
        </w:r>
      </w:hyperlink>
    </w:p>
    <w:bookmarkEnd w:id="14"/>
    <w:p w:rsidR="004629C6" w:rsidRDefault="004629C6" w:rsidP="004629C6">
      <w: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>
          <w:rPr>
            <w:rStyle w:val="a4"/>
          </w:rPr>
          <w:t>***.</w:t>
        </w:r>
      </w:hyperlink>
    </w:p>
    <w:p w:rsidR="004629C6" w:rsidRDefault="004629C6" w:rsidP="004629C6"/>
    <w:p w:rsidR="004629C6" w:rsidRDefault="004629C6" w:rsidP="004629C6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4629C6" w:rsidRDefault="004629C6" w:rsidP="004629C6">
      <w:bookmarkStart w:id="15" w:name="sub_5000"/>
      <w: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4629C6" w:rsidRDefault="004629C6" w:rsidP="004629C6">
      <w:bookmarkStart w:id="16" w:name="sub_5002"/>
      <w:bookmarkEnd w:id="15"/>
      <w:r>
        <w:t>**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4629C6" w:rsidRDefault="004629C6" w:rsidP="004629C6">
      <w:bookmarkStart w:id="17" w:name="sub_5009"/>
      <w:bookmarkEnd w:id="16"/>
      <w: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17"/>
    <w:p w:rsidR="004629C6" w:rsidRDefault="004629C6" w:rsidP="004629C6"/>
    <w:p w:rsidR="00E6117F" w:rsidRDefault="00020A66"/>
    <w:sectPr w:rsidR="00E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6"/>
    <w:rsid w:val="00020A66"/>
    <w:rsid w:val="004629C6"/>
    <w:rsid w:val="00747F4A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9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29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29C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629C6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629C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4629C6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629C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629C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4629C6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4629C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9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29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29C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629C6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629C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4629C6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629C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629C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4629C6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4629C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1235/1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5781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25781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12125781/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17836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3647</Words>
  <Characters>20789</Characters>
  <Application>Microsoft Office Word</Application>
  <DocSecurity>0</DocSecurity>
  <Lines>173</Lines>
  <Paragraphs>48</Paragraphs>
  <ScaleCrop>false</ScaleCrop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2023-02-28T09:49:00Z</dcterms:created>
  <dcterms:modified xsi:type="dcterms:W3CDTF">2023-02-28T09:53:00Z</dcterms:modified>
</cp:coreProperties>
</file>